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740638" w14:textId="77777777" w:rsidR="00472F0B" w:rsidRDefault="00472F0B" w:rsidP="00472F0B">
      <w:r>
        <w:rPr>
          <w:noProof/>
        </w:rPr>
        <w:drawing>
          <wp:inline distT="0" distB="0" distL="0" distR="0" wp14:anchorId="7D197A85" wp14:editId="557E2E76">
            <wp:extent cx="5146650" cy="3380456"/>
            <wp:effectExtent l="0" t="0" r="10160" b="0"/>
            <wp:docPr id="8" name="Picture 8" descr="Macintosh HD:Users:deborahcarver:Desktop:1902976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Macintosh HD:Users:deborahcarver:Desktop:1902976_ori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8717" cy="3381813"/>
                    </a:xfrm>
                    <a:prstGeom prst="rect">
                      <a:avLst/>
                    </a:prstGeom>
                    <a:noFill/>
                    <a:ln>
                      <a:noFill/>
                    </a:ln>
                  </pic:spPr>
                </pic:pic>
              </a:graphicData>
            </a:graphic>
          </wp:inline>
        </w:drawing>
      </w:r>
    </w:p>
    <w:p w14:paraId="051F61D9" w14:textId="77777777" w:rsidR="00472F0B" w:rsidRDefault="00472F0B" w:rsidP="00472F0B">
      <w:r>
        <w:rPr>
          <w:noProof/>
        </w:rPr>
        <mc:AlternateContent>
          <mc:Choice Requires="wps">
            <w:drawing>
              <wp:anchor distT="0" distB="0" distL="114300" distR="114300" simplePos="0" relativeHeight="251659264" behindDoc="0" locked="0" layoutInCell="1" allowOverlap="1" wp14:anchorId="64C93F4E" wp14:editId="178E7665">
                <wp:simplePos x="0" y="0"/>
                <wp:positionH relativeFrom="column">
                  <wp:posOffset>0</wp:posOffset>
                </wp:positionH>
                <wp:positionV relativeFrom="paragraph">
                  <wp:posOffset>12700</wp:posOffset>
                </wp:positionV>
                <wp:extent cx="5600700" cy="45720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56007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C69A21" w14:textId="77777777" w:rsidR="00472F0B" w:rsidRPr="00BC1FB4" w:rsidRDefault="00472F0B" w:rsidP="00472F0B">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Pr>
                                <w:rFonts w:ascii="Verdana" w:eastAsia="Times New Roman" w:hAnsi="Verdana" w:cs="Times New Roman"/>
                                <w:b/>
                                <w:color w:val="000000"/>
                                <w:sz w:val="20"/>
                                <w:szCs w:val="20"/>
                                <w:shd w:val="clear" w:color="auto" w:fill="FFFFFF"/>
                              </w:rPr>
                              <w:t> P</w:t>
                            </w:r>
                            <w:r w:rsidRPr="00BC1FB4">
                              <w:rPr>
                                <w:rFonts w:ascii="Verdana" w:eastAsia="Times New Roman" w:hAnsi="Verdana" w:cs="Times New Roman"/>
                                <w:b/>
                                <w:color w:val="000000"/>
                                <w:sz w:val="20"/>
                                <w:szCs w:val="20"/>
                                <w:shd w:val="clear" w:color="auto" w:fill="FFFFFF"/>
                              </w:rPr>
                              <w:t>anel 1, 1940-41</w:t>
                            </w:r>
                          </w:p>
                          <w:p w14:paraId="0B138D0D" w14:textId="77777777" w:rsidR="00472F0B" w:rsidRPr="00BC1FB4" w:rsidRDefault="00472F0B" w:rsidP="00472F0B">
                            <w:pPr>
                              <w:rPr>
                                <w:sz w:val="20"/>
                                <w:szCs w:val="20"/>
                              </w:rPr>
                            </w:pPr>
                            <w:r w:rsidRPr="00BC1FB4">
                              <w:rPr>
                                <w:rFonts w:ascii="Verdana" w:eastAsia="Times New Roman" w:hAnsi="Verdana" w:cs="Times New Roman"/>
                                <w:bCs/>
                                <w:i/>
                                <w:iCs/>
                                <w:color w:val="000000"/>
                                <w:sz w:val="20"/>
                                <w:szCs w:val="20"/>
                                <w:shd w:val="clear" w:color="auto" w:fill="FFFFFF"/>
                              </w:rPr>
                              <w:t>“During the World War there was a great migration North by Southern Negroes.</w:t>
                            </w:r>
                            <w:r w:rsidRPr="00BC1FB4">
                              <w:rPr>
                                <w:rFonts w:ascii="Verdana" w:eastAsia="Times New Roman" w:hAnsi="Verdana" w:cs="Times New Roman"/>
                                <w:color w:val="000000"/>
                                <w:sz w:val="20"/>
                                <w:szCs w:val="20"/>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0;margin-top:1pt;width:441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" filled="f" stroked="f">
                <v:textbox>
                  <w:txbxContent>
                    <w:p w:rsidR="00472F0B" w:rsidRPr="00BC1FB4" w:rsidRDefault="00472F0B" w:rsidP="00472F0B">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Pr>
                          <w:rFonts w:ascii="Verdana" w:eastAsia="Times New Roman" w:hAnsi="Verdana" w:cs="Times New Roman"/>
                          <w:b/>
                          <w:color w:val="000000"/>
                          <w:sz w:val="20"/>
                          <w:szCs w:val="20"/>
                          <w:shd w:val="clear" w:color="auto" w:fill="FFFFFF"/>
                        </w:rPr>
                        <w:t> P</w:t>
                      </w:r>
                      <w:r w:rsidRPr="00BC1FB4">
                        <w:rPr>
                          <w:rFonts w:ascii="Verdana" w:eastAsia="Times New Roman" w:hAnsi="Verdana" w:cs="Times New Roman"/>
                          <w:b/>
                          <w:color w:val="000000"/>
                          <w:sz w:val="20"/>
                          <w:szCs w:val="20"/>
                          <w:shd w:val="clear" w:color="auto" w:fill="FFFFFF"/>
                        </w:rPr>
                        <w:t>anel 1, 1940-41</w:t>
                      </w:r>
                    </w:p>
                    <w:p w:rsidR="00472F0B" w:rsidRPr="00BC1FB4" w:rsidRDefault="00472F0B" w:rsidP="00472F0B">
                      <w:pPr>
                        <w:rPr>
                          <w:sz w:val="20"/>
                          <w:szCs w:val="20"/>
                        </w:rPr>
                      </w:pPr>
                      <w:r w:rsidRPr="00BC1FB4">
                        <w:rPr>
                          <w:rFonts w:ascii="Verdana" w:eastAsia="Times New Roman" w:hAnsi="Verdana" w:cs="Times New Roman"/>
                          <w:bCs/>
                          <w:i/>
                          <w:iCs/>
                          <w:color w:val="000000"/>
                          <w:sz w:val="20"/>
                          <w:szCs w:val="20"/>
                          <w:shd w:val="clear" w:color="auto" w:fill="FFFFFF"/>
                        </w:rPr>
                        <w:t>“During the World War there was a great migration North by Southern Negroes.</w:t>
                      </w:r>
                      <w:r w:rsidRPr="00BC1FB4">
                        <w:rPr>
                          <w:rFonts w:ascii="Verdana" w:eastAsia="Times New Roman" w:hAnsi="Verdana" w:cs="Times New Roman"/>
                          <w:color w:val="000000"/>
                          <w:sz w:val="20"/>
                          <w:szCs w:val="20"/>
                          <w:shd w:val="clear" w:color="auto" w:fill="FFFFFF"/>
                        </w:rPr>
                        <w:t>”</w:t>
                      </w:r>
                    </w:p>
                  </w:txbxContent>
                </v:textbox>
                <w10:wrap type="square"/>
              </v:shape>
            </w:pict>
          </mc:Fallback>
        </mc:AlternateContent>
      </w:r>
    </w:p>
    <w:p w14:paraId="1FF96A98" w14:textId="77777777" w:rsidR="00472F0B" w:rsidRDefault="00472F0B" w:rsidP="00472F0B"/>
    <w:p w14:paraId="3E7B1BDD" w14:textId="77777777" w:rsidR="00472F0B" w:rsidRDefault="00472F0B" w:rsidP="00472F0B"/>
    <w:p w14:paraId="13E8D48A" w14:textId="77777777" w:rsidR="00472F0B" w:rsidRDefault="00472F0B" w:rsidP="00472F0B"/>
    <w:p w14:paraId="662E7125" w14:textId="77777777" w:rsidR="00472F0B" w:rsidRDefault="00472F0B" w:rsidP="00472F0B">
      <w:r>
        <w:rPr>
          <w:noProof/>
        </w:rPr>
        <w:drawing>
          <wp:inline distT="0" distB="0" distL="0" distR="0" wp14:anchorId="4F60B91D" wp14:editId="4CAA5EC2">
            <wp:extent cx="5398239" cy="3565800"/>
            <wp:effectExtent l="0" t="0" r="12065" b="0"/>
            <wp:docPr id="23" name="Picture 23" descr="Macintosh HD:private:var:folders:4s:f3m8pxmj2xz50w9dwl8p24p40000gn:T:TemporaryItems:mig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Macintosh HD:private:var:folders:4s:f3m8pxmj2xz50w9dwl8p24p40000gn:T:TemporaryItems:mig4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694" cy="3567422"/>
                    </a:xfrm>
                    <a:prstGeom prst="rect">
                      <a:avLst/>
                    </a:prstGeom>
                    <a:noFill/>
                    <a:ln>
                      <a:noFill/>
                    </a:ln>
                  </pic:spPr>
                </pic:pic>
              </a:graphicData>
            </a:graphic>
          </wp:inline>
        </w:drawing>
      </w:r>
    </w:p>
    <w:p w14:paraId="1EB78F6E" w14:textId="77777777" w:rsidR="00472F0B" w:rsidRDefault="00472F0B" w:rsidP="00472F0B">
      <w:r>
        <w:rPr>
          <w:noProof/>
        </w:rPr>
        <mc:AlternateContent>
          <mc:Choice Requires="wps">
            <w:drawing>
              <wp:anchor distT="0" distB="0" distL="114300" distR="114300" simplePos="0" relativeHeight="251660288" behindDoc="0" locked="0" layoutInCell="1" allowOverlap="1" wp14:anchorId="3F020E6B" wp14:editId="4CF005D2">
                <wp:simplePos x="0" y="0"/>
                <wp:positionH relativeFrom="column">
                  <wp:posOffset>114300</wp:posOffset>
                </wp:positionH>
                <wp:positionV relativeFrom="paragraph">
                  <wp:posOffset>112395</wp:posOffset>
                </wp:positionV>
                <wp:extent cx="5143500" cy="685800"/>
                <wp:effectExtent l="0" t="0" r="0" b="0"/>
                <wp:wrapSquare wrapText="bothSides"/>
                <wp:docPr id="24" name="Text Box 24"/>
                <wp:cNvGraphicFramePr/>
                <a:graphic xmlns:a="http://schemas.openxmlformats.org/drawingml/2006/main">
                  <a:graphicData uri="http://schemas.microsoft.com/office/word/2010/wordprocessingShape">
                    <wps:wsp>
                      <wps:cNvSpPr txBox="1"/>
                      <wps:spPr>
                        <a:xfrm>
                          <a:off x="0" y="0"/>
                          <a:ext cx="51435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96D581" w14:textId="77777777" w:rsidR="00472F0B" w:rsidRPr="00E443E3" w:rsidRDefault="00472F0B" w:rsidP="00472F0B">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Pr>
                                <w:rFonts w:ascii="Verdana" w:eastAsia="Times New Roman" w:hAnsi="Verdana" w:cs="Times New Roman"/>
                                <w:b/>
                                <w:color w:val="000000"/>
                                <w:sz w:val="20"/>
                                <w:szCs w:val="20"/>
                                <w:shd w:val="clear" w:color="auto" w:fill="FFFFFF"/>
                              </w:rPr>
                              <w:t> Panel 45</w:t>
                            </w:r>
                            <w:r w:rsidRPr="00BC1FB4">
                              <w:rPr>
                                <w:rFonts w:ascii="Verdana" w:eastAsia="Times New Roman" w:hAnsi="Verdana" w:cs="Times New Roman"/>
                                <w:b/>
                                <w:color w:val="000000"/>
                                <w:sz w:val="20"/>
                                <w:szCs w:val="20"/>
                                <w:shd w:val="clear" w:color="auto" w:fill="FFFFFF"/>
                              </w:rPr>
                              <w:t>, 1940-41</w:t>
                            </w:r>
                          </w:p>
                          <w:p w14:paraId="7C899CBD" w14:textId="77777777" w:rsidR="00472F0B" w:rsidRPr="00E443E3" w:rsidRDefault="00472F0B" w:rsidP="00472F0B">
                            <w:pPr>
                              <w:rPr>
                                <w:rFonts w:ascii="Tahoma" w:eastAsia="Times New Roman" w:hAnsi="Tahoma" w:cs="Times New Roman"/>
                                <w:i/>
                                <w:color w:val="242424"/>
                                <w:sz w:val="20"/>
                                <w:szCs w:val="20"/>
                                <w:shd w:val="clear" w:color="auto" w:fill="F7F7F7"/>
                              </w:rPr>
                            </w:pPr>
                            <w:r>
                              <w:rPr>
                                <w:rFonts w:ascii="Tahoma" w:eastAsia="Times New Roman" w:hAnsi="Tahoma" w:cs="Times New Roman"/>
                                <w:i/>
                                <w:color w:val="242424"/>
                                <w:sz w:val="20"/>
                                <w:szCs w:val="20"/>
                                <w:shd w:val="clear" w:color="auto" w:fill="F7F7F7"/>
                              </w:rPr>
                              <w:t>“</w:t>
                            </w:r>
                            <w:r w:rsidRPr="00E443E3">
                              <w:rPr>
                                <w:rFonts w:ascii="Tahoma" w:eastAsia="Times New Roman" w:hAnsi="Tahoma" w:cs="Times New Roman"/>
                                <w:i/>
                                <w:color w:val="242424"/>
                                <w:sz w:val="20"/>
                                <w:szCs w:val="20"/>
                                <w:shd w:val="clear" w:color="auto" w:fill="F7F7F7"/>
                              </w:rPr>
                              <w:t>They arrived in Pittsburgh, one of the great industrial centers of the North, in large numbers.</w:t>
                            </w:r>
                            <w:r>
                              <w:rPr>
                                <w:rFonts w:ascii="Tahoma" w:eastAsia="Times New Roman" w:hAnsi="Tahoma" w:cs="Times New Roman"/>
                                <w:i/>
                                <w:color w:val="242424"/>
                                <w:sz w:val="20"/>
                                <w:szCs w:val="20"/>
                                <w:shd w:val="clear" w:color="auto" w:fill="F7F7F7"/>
                              </w:rPr>
                              <w:t>”</w:t>
                            </w:r>
                          </w:p>
                          <w:p w14:paraId="464EE7A2" w14:textId="77777777" w:rsidR="00472F0B" w:rsidRPr="008C7433" w:rsidRDefault="00472F0B" w:rsidP="00472F0B">
                            <w:pPr>
                              <w:rPr>
                                <w:rFonts w:ascii="Tahoma" w:eastAsia="Times New Roman" w:hAnsi="Tahoma" w:cs="Times New Roman"/>
                                <w:color w:val="242424"/>
                                <w:sz w:val="14"/>
                                <w:szCs w:val="14"/>
                                <w:shd w:val="clear" w:color="auto" w:fill="F7F7F7"/>
                              </w:rPr>
                            </w:pPr>
                          </w:p>
                          <w:p w14:paraId="5C191E1F" w14:textId="77777777" w:rsidR="00472F0B" w:rsidRDefault="00472F0B" w:rsidP="00472F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9pt;margin-top:8.85pt;width:4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" filled="f" stroked="f">
                <v:textbox>
                  <w:txbxContent>
                    <w:p w:rsidR="00472F0B" w:rsidRPr="00E443E3" w:rsidRDefault="00472F0B" w:rsidP="00472F0B">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Pr>
                          <w:rFonts w:ascii="Verdana" w:eastAsia="Times New Roman" w:hAnsi="Verdana" w:cs="Times New Roman"/>
                          <w:b/>
                          <w:color w:val="000000"/>
                          <w:sz w:val="20"/>
                          <w:szCs w:val="20"/>
                          <w:shd w:val="clear" w:color="auto" w:fill="FFFFFF"/>
                        </w:rPr>
                        <w:t> Panel 45</w:t>
                      </w:r>
                      <w:r w:rsidRPr="00BC1FB4">
                        <w:rPr>
                          <w:rFonts w:ascii="Verdana" w:eastAsia="Times New Roman" w:hAnsi="Verdana" w:cs="Times New Roman"/>
                          <w:b/>
                          <w:color w:val="000000"/>
                          <w:sz w:val="20"/>
                          <w:szCs w:val="20"/>
                          <w:shd w:val="clear" w:color="auto" w:fill="FFFFFF"/>
                        </w:rPr>
                        <w:t>, 1940-41</w:t>
                      </w:r>
                    </w:p>
                    <w:p w:rsidR="00472F0B" w:rsidRPr="00E443E3" w:rsidRDefault="00472F0B" w:rsidP="00472F0B">
                      <w:pPr>
                        <w:rPr>
                          <w:rFonts w:ascii="Tahoma" w:eastAsia="Times New Roman" w:hAnsi="Tahoma" w:cs="Times New Roman"/>
                          <w:i/>
                          <w:color w:val="242424"/>
                          <w:sz w:val="20"/>
                          <w:szCs w:val="20"/>
                          <w:shd w:val="clear" w:color="auto" w:fill="F7F7F7"/>
                        </w:rPr>
                      </w:pPr>
                      <w:r>
                        <w:rPr>
                          <w:rFonts w:ascii="Tahoma" w:eastAsia="Times New Roman" w:hAnsi="Tahoma" w:cs="Times New Roman"/>
                          <w:i/>
                          <w:color w:val="242424"/>
                          <w:sz w:val="20"/>
                          <w:szCs w:val="20"/>
                          <w:shd w:val="clear" w:color="auto" w:fill="F7F7F7"/>
                        </w:rPr>
                        <w:t>“</w:t>
                      </w:r>
                      <w:r w:rsidRPr="00E443E3">
                        <w:rPr>
                          <w:rFonts w:ascii="Tahoma" w:eastAsia="Times New Roman" w:hAnsi="Tahoma" w:cs="Times New Roman"/>
                          <w:i/>
                          <w:color w:val="242424"/>
                          <w:sz w:val="20"/>
                          <w:szCs w:val="20"/>
                          <w:shd w:val="clear" w:color="auto" w:fill="F7F7F7"/>
                        </w:rPr>
                        <w:t>They arrived in Pittsburgh, one of the great industrial centers of the North, in large numbers.</w:t>
                      </w:r>
                      <w:r>
                        <w:rPr>
                          <w:rFonts w:ascii="Tahoma" w:eastAsia="Times New Roman" w:hAnsi="Tahoma" w:cs="Times New Roman"/>
                          <w:i/>
                          <w:color w:val="242424"/>
                          <w:sz w:val="20"/>
                          <w:szCs w:val="20"/>
                          <w:shd w:val="clear" w:color="auto" w:fill="F7F7F7"/>
                        </w:rPr>
                        <w:t>”</w:t>
                      </w:r>
                    </w:p>
                    <w:p w:rsidR="00472F0B" w:rsidRPr="008C7433" w:rsidRDefault="00472F0B" w:rsidP="00472F0B">
                      <w:pPr>
                        <w:rPr>
                          <w:rFonts w:ascii="Tahoma" w:eastAsia="Times New Roman" w:hAnsi="Tahoma" w:cs="Times New Roman"/>
                          <w:color w:val="242424"/>
                          <w:sz w:val="14"/>
                          <w:szCs w:val="14"/>
                          <w:shd w:val="clear" w:color="auto" w:fill="F7F7F7"/>
                        </w:rPr>
                      </w:pPr>
                    </w:p>
                    <w:p w:rsidR="00472F0B" w:rsidRDefault="00472F0B" w:rsidP="00472F0B"/>
                  </w:txbxContent>
                </v:textbox>
                <w10:wrap type="square"/>
              </v:shape>
            </w:pict>
          </mc:Fallback>
        </mc:AlternateContent>
      </w:r>
    </w:p>
    <w:p w14:paraId="03063386" w14:textId="77777777" w:rsidR="00472F0B" w:rsidRDefault="00472F0B" w:rsidP="00472F0B"/>
    <w:p w14:paraId="1FF356E0" w14:textId="77777777" w:rsidR="00472F0B" w:rsidRDefault="00472F0B" w:rsidP="00472F0B"/>
    <w:p w14:paraId="555895E2" w14:textId="77777777" w:rsidR="00472F0B" w:rsidRDefault="00472F0B" w:rsidP="00472F0B"/>
    <w:p w14:paraId="427AED06" w14:textId="77777777" w:rsidR="00472F0B" w:rsidRDefault="00472F0B" w:rsidP="00472F0B"/>
    <w:p w14:paraId="00E3C491" w14:textId="77777777" w:rsidR="00472F0B" w:rsidRDefault="00472F0B" w:rsidP="00472F0B"/>
    <w:p w14:paraId="3CF8A9CB" w14:textId="77777777" w:rsidR="00472F0B" w:rsidRDefault="00472F0B" w:rsidP="00472F0B"/>
    <w:p w14:paraId="2A96B6A7" w14:textId="77777777" w:rsidR="00472F0B" w:rsidRDefault="00472F0B" w:rsidP="00472F0B"/>
    <w:p w14:paraId="72E9E4CE" w14:textId="77777777" w:rsidR="00472F0B" w:rsidRPr="007822E8" w:rsidRDefault="00472F0B" w:rsidP="00472F0B">
      <w:r>
        <w:rPr>
          <w:noProof/>
        </w:rPr>
        <w:lastRenderedPageBreak/>
        <mc:AlternateContent>
          <mc:Choice Requires="wps">
            <w:drawing>
              <wp:anchor distT="0" distB="0" distL="114300" distR="114300" simplePos="0" relativeHeight="251661312" behindDoc="0" locked="0" layoutInCell="1" allowOverlap="1" wp14:anchorId="2F1C3929" wp14:editId="68C994A3">
                <wp:simplePos x="0" y="0"/>
                <wp:positionH relativeFrom="column">
                  <wp:posOffset>3314700</wp:posOffset>
                </wp:positionH>
                <wp:positionV relativeFrom="paragraph">
                  <wp:posOffset>0</wp:posOffset>
                </wp:positionV>
                <wp:extent cx="2971800" cy="1522730"/>
                <wp:effectExtent l="0" t="0" r="0" b="1270"/>
                <wp:wrapSquare wrapText="bothSides"/>
                <wp:docPr id="26" name="Text Box 26"/>
                <wp:cNvGraphicFramePr/>
                <a:graphic xmlns:a="http://schemas.openxmlformats.org/drawingml/2006/main">
                  <a:graphicData uri="http://schemas.microsoft.com/office/word/2010/wordprocessingShape">
                    <wps:wsp>
                      <wps:cNvSpPr txBox="1"/>
                      <wps:spPr>
                        <a:xfrm>
                          <a:off x="0" y="0"/>
                          <a:ext cx="2971800" cy="15227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D928F3" w14:textId="77777777" w:rsidR="00472F0B" w:rsidRPr="00E443E3" w:rsidRDefault="00472F0B" w:rsidP="00472F0B">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sidR="00A6339D">
                              <w:rPr>
                                <w:rFonts w:ascii="Verdana" w:eastAsia="Times New Roman" w:hAnsi="Verdana" w:cs="Times New Roman"/>
                                <w:b/>
                                <w:color w:val="000000"/>
                                <w:sz w:val="20"/>
                                <w:szCs w:val="20"/>
                                <w:shd w:val="clear" w:color="auto" w:fill="FFFFFF"/>
                              </w:rPr>
                              <w:t> Panel 48</w:t>
                            </w:r>
                            <w:bookmarkStart w:id="0" w:name="_GoBack"/>
                            <w:bookmarkEnd w:id="0"/>
                            <w:r w:rsidRPr="00BC1FB4">
                              <w:rPr>
                                <w:rFonts w:ascii="Verdana" w:eastAsia="Times New Roman" w:hAnsi="Verdana" w:cs="Times New Roman"/>
                                <w:b/>
                                <w:color w:val="000000"/>
                                <w:sz w:val="20"/>
                                <w:szCs w:val="20"/>
                                <w:shd w:val="clear" w:color="auto" w:fill="FFFFFF"/>
                              </w:rPr>
                              <w:t>, 1940-41</w:t>
                            </w:r>
                          </w:p>
                          <w:p w14:paraId="4E04CFF0" w14:textId="77777777" w:rsidR="00472F0B" w:rsidRPr="008C7433" w:rsidRDefault="00472F0B" w:rsidP="00472F0B">
                            <w:pPr>
                              <w:rPr>
                                <w:rFonts w:ascii="Times" w:eastAsia="Times New Roman" w:hAnsi="Times" w:cs="Times New Roman"/>
                                <w:sz w:val="20"/>
                                <w:szCs w:val="20"/>
                              </w:rPr>
                            </w:pPr>
                            <w:r>
                              <w:rPr>
                                <w:rFonts w:ascii="Verdana" w:eastAsia="Times New Roman" w:hAnsi="Verdana" w:cs="Times New Roman"/>
                                <w:bCs/>
                                <w:i/>
                                <w:iCs/>
                                <w:color w:val="000000"/>
                                <w:sz w:val="20"/>
                                <w:szCs w:val="20"/>
                                <w:shd w:val="clear" w:color="auto" w:fill="FFFFFF"/>
                              </w:rPr>
                              <w:t>“</w:t>
                            </w:r>
                            <w:r w:rsidRPr="00E443E3">
                              <w:rPr>
                                <w:rFonts w:ascii="Verdana" w:eastAsia="Times New Roman" w:hAnsi="Verdana" w:cs="Times New Roman"/>
                                <w:bCs/>
                                <w:i/>
                                <w:iCs/>
                                <w:color w:val="000000"/>
                                <w:sz w:val="20"/>
                                <w:szCs w:val="20"/>
                                <w:shd w:val="clear" w:color="auto" w:fill="FFFFFF"/>
                              </w:rPr>
                              <w:t>Race riots were very numerous all over the North because of the antagonism that was caused between the Negro and white workers. Many of these riots occurred because the Negro was used as a strike breaker in many of the Northern industries.</w:t>
                            </w:r>
                            <w:r>
                              <w:rPr>
                                <w:rFonts w:ascii="Verdana" w:eastAsia="Times New Roman" w:hAnsi="Verdana" w:cs="Times New Roman"/>
                                <w:bCs/>
                                <w:i/>
                                <w:iCs/>
                                <w:color w:val="000000"/>
                                <w:sz w:val="20"/>
                                <w:szCs w:val="20"/>
                                <w:shd w:val="clear" w:color="auto" w:fill="FFFFFF"/>
                              </w:rPr>
                              <w:t>”</w:t>
                            </w:r>
                            <w:r w:rsidRPr="008C7433">
                              <w:rPr>
                                <w:rFonts w:ascii="Times" w:eastAsia="Times New Roman" w:hAnsi="Times" w:cs="Times New Roman"/>
                                <w:color w:val="000000"/>
                                <w:sz w:val="27"/>
                                <w:szCs w:val="27"/>
                              </w:rPr>
                              <w:br/>
                            </w:r>
                          </w:p>
                          <w:p w14:paraId="29AA05FA" w14:textId="77777777" w:rsidR="00472F0B" w:rsidRDefault="00472F0B" w:rsidP="00472F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6" o:spid="_x0000_s1028" type="#_x0000_t202" style="position:absolute;margin-left:261pt;margin-top:0;width:234pt;height:119.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" filled="f" stroked="f">
                <v:textbox>
                  <w:txbxContent>
                    <w:p w14:paraId="48D928F3" w14:textId="77777777" w:rsidR="00472F0B" w:rsidRPr="00E443E3" w:rsidRDefault="00472F0B" w:rsidP="00472F0B">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sidR="00A6339D">
                        <w:rPr>
                          <w:rFonts w:ascii="Verdana" w:eastAsia="Times New Roman" w:hAnsi="Verdana" w:cs="Times New Roman"/>
                          <w:b/>
                          <w:color w:val="000000"/>
                          <w:sz w:val="20"/>
                          <w:szCs w:val="20"/>
                          <w:shd w:val="clear" w:color="auto" w:fill="FFFFFF"/>
                        </w:rPr>
                        <w:t> Panel 48</w:t>
                      </w:r>
                      <w:bookmarkStart w:id="1" w:name="_GoBack"/>
                      <w:bookmarkEnd w:id="1"/>
                      <w:r w:rsidRPr="00BC1FB4">
                        <w:rPr>
                          <w:rFonts w:ascii="Verdana" w:eastAsia="Times New Roman" w:hAnsi="Verdana" w:cs="Times New Roman"/>
                          <w:b/>
                          <w:color w:val="000000"/>
                          <w:sz w:val="20"/>
                          <w:szCs w:val="20"/>
                          <w:shd w:val="clear" w:color="auto" w:fill="FFFFFF"/>
                        </w:rPr>
                        <w:t>, 1940-41</w:t>
                      </w:r>
                    </w:p>
                    <w:p w14:paraId="4E04CFF0" w14:textId="77777777" w:rsidR="00472F0B" w:rsidRPr="008C7433" w:rsidRDefault="00472F0B" w:rsidP="00472F0B">
                      <w:pPr>
                        <w:rPr>
                          <w:rFonts w:ascii="Times" w:eastAsia="Times New Roman" w:hAnsi="Times" w:cs="Times New Roman"/>
                          <w:sz w:val="20"/>
                          <w:szCs w:val="20"/>
                        </w:rPr>
                      </w:pPr>
                      <w:r>
                        <w:rPr>
                          <w:rFonts w:ascii="Verdana" w:eastAsia="Times New Roman" w:hAnsi="Verdana" w:cs="Times New Roman"/>
                          <w:bCs/>
                          <w:i/>
                          <w:iCs/>
                          <w:color w:val="000000"/>
                          <w:sz w:val="20"/>
                          <w:szCs w:val="20"/>
                          <w:shd w:val="clear" w:color="auto" w:fill="FFFFFF"/>
                        </w:rPr>
                        <w:t>“</w:t>
                      </w:r>
                      <w:r w:rsidRPr="00E443E3">
                        <w:rPr>
                          <w:rFonts w:ascii="Verdana" w:eastAsia="Times New Roman" w:hAnsi="Verdana" w:cs="Times New Roman"/>
                          <w:bCs/>
                          <w:i/>
                          <w:iCs/>
                          <w:color w:val="000000"/>
                          <w:sz w:val="20"/>
                          <w:szCs w:val="20"/>
                          <w:shd w:val="clear" w:color="auto" w:fill="FFFFFF"/>
                        </w:rPr>
                        <w:t>Race riots were very numerous all over the North because of the antagonism that was caused between the Negro and white workers. Many of these riots occurred because the Negro was used as a strike breaker in many of the Northern industries.</w:t>
                      </w:r>
                      <w:r>
                        <w:rPr>
                          <w:rFonts w:ascii="Verdana" w:eastAsia="Times New Roman" w:hAnsi="Verdana" w:cs="Times New Roman"/>
                          <w:bCs/>
                          <w:i/>
                          <w:iCs/>
                          <w:color w:val="000000"/>
                          <w:sz w:val="20"/>
                          <w:szCs w:val="20"/>
                          <w:shd w:val="clear" w:color="auto" w:fill="FFFFFF"/>
                        </w:rPr>
                        <w:t>”</w:t>
                      </w:r>
                      <w:r w:rsidRPr="008C7433">
                        <w:rPr>
                          <w:rFonts w:ascii="Times" w:eastAsia="Times New Roman" w:hAnsi="Times" w:cs="Times New Roman"/>
                          <w:color w:val="000000"/>
                          <w:sz w:val="27"/>
                          <w:szCs w:val="27"/>
                        </w:rPr>
                        <w:br/>
                      </w:r>
                    </w:p>
                    <w:p w14:paraId="29AA05FA" w14:textId="77777777" w:rsidR="00472F0B" w:rsidRDefault="00472F0B" w:rsidP="00472F0B"/>
                  </w:txbxContent>
                </v:textbox>
                <w10:wrap type="square"/>
              </v:shape>
            </w:pict>
          </mc:Fallback>
        </mc:AlternateContent>
      </w:r>
      <w:r w:rsidRPr="008C7433">
        <w:rPr>
          <w:noProof/>
        </w:rPr>
        <w:drawing>
          <wp:inline distT="0" distB="0" distL="0" distR="0" wp14:anchorId="18581AA4" wp14:editId="0702CEDD">
            <wp:extent cx="3203550" cy="4957571"/>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7453" cy="4963611"/>
                    </a:xfrm>
                    <a:prstGeom prst="rect">
                      <a:avLst/>
                    </a:prstGeom>
                    <a:noFill/>
                    <a:ln>
                      <a:noFill/>
                    </a:ln>
                  </pic:spPr>
                </pic:pic>
              </a:graphicData>
            </a:graphic>
          </wp:inline>
        </w:drawing>
      </w:r>
    </w:p>
    <w:p w14:paraId="11FB9F43" w14:textId="77777777" w:rsidR="00295368" w:rsidRDefault="00295368"/>
    <w:sectPr w:rsidR="00295368" w:rsidSect="002B2594">
      <w:pgSz w:w="12240" w:h="15840"/>
      <w:pgMar w:top="720" w:right="1080" w:bottom="5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F0B"/>
    <w:rsid w:val="00295368"/>
    <w:rsid w:val="004112A8"/>
    <w:rsid w:val="00472F0B"/>
    <w:rsid w:val="00A63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7928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F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F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2F0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F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F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2F0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Words>
  <Characters>19</Characters>
  <Application>Microsoft Macintosh Word</Application>
  <DocSecurity>0</DocSecurity>
  <Lines>1</Lines>
  <Paragraphs>1</Paragraphs>
  <ScaleCrop>false</ScaleCrop>
  <Company/>
  <LinksUpToDate>false</LinksUpToDate>
  <CharactersWithSpaces>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dcarver</dc:creator>
  <cp:keywords/>
  <dc:description/>
  <cp:lastModifiedBy>dcarver</cp:lastModifiedBy>
  <cp:revision>2</cp:revision>
  <dcterms:created xsi:type="dcterms:W3CDTF">2015-02-12T17:24:00Z</dcterms:created>
  <dcterms:modified xsi:type="dcterms:W3CDTF">2015-02-12T17:24:00Z</dcterms:modified>
</cp:coreProperties>
</file>