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734D4" w14:textId="77777777" w:rsidR="00067DE8" w:rsidRPr="00053FAF" w:rsidRDefault="00067DE8" w:rsidP="00053F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askerville Old Face" w:hAnsi="Baskerville Old Face" w:cs="Baskerville Old Face"/>
          <w:b/>
          <w:sz w:val="28"/>
          <w:szCs w:val="28"/>
          <w:u w:val="single"/>
        </w:rPr>
      </w:pPr>
      <w:r w:rsidRPr="00053FAF">
        <w:rPr>
          <w:rFonts w:ascii="Baskerville Old Face" w:hAnsi="Baskerville Old Face" w:cs="Baskerville Old Face"/>
          <w:b/>
          <w:sz w:val="28"/>
          <w:szCs w:val="28"/>
          <w:u w:val="single"/>
        </w:rPr>
        <w:t>World War II Activities</w:t>
      </w:r>
    </w:p>
    <w:p w14:paraId="28D27B70" w14:textId="77777777" w:rsidR="00067DE8" w:rsidRDefault="00067DE8" w:rsidP="00067DE8">
      <w:pPr>
        <w:tabs>
          <w:tab w:val="left" w:pos="900"/>
        </w:tabs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698"/>
        <w:gridCol w:w="2380"/>
        <w:gridCol w:w="7110"/>
      </w:tblGrid>
      <w:tr w:rsidR="00067DE8" w14:paraId="4CA60E03" w14:textId="77777777" w:rsidTr="00067DE8">
        <w:tc>
          <w:tcPr>
            <w:tcW w:w="698" w:type="dxa"/>
          </w:tcPr>
          <w:p w14:paraId="2DD64A09" w14:textId="77777777" w:rsidR="00067DE8" w:rsidRDefault="00067DE8" w:rsidP="00A960F8"/>
        </w:tc>
        <w:tc>
          <w:tcPr>
            <w:tcW w:w="2380" w:type="dxa"/>
          </w:tcPr>
          <w:p w14:paraId="10E306A7" w14:textId="77777777" w:rsidR="00067DE8" w:rsidRDefault="00067DE8" w:rsidP="00067DE8">
            <w:pPr>
              <w:jc w:val="center"/>
            </w:pPr>
          </w:p>
        </w:tc>
        <w:tc>
          <w:tcPr>
            <w:tcW w:w="7110" w:type="dxa"/>
          </w:tcPr>
          <w:p w14:paraId="7082DDCD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</w:rPr>
            </w:pPr>
            <w:r>
              <w:rPr>
                <w:rFonts w:ascii="Perpetua" w:hAnsi="Perpetua" w:cs="Perpetua"/>
                <w:color w:val="000000"/>
              </w:rPr>
              <w:t>As you complete each activity write out something</w:t>
            </w:r>
          </w:p>
          <w:p w14:paraId="6783F6F5" w14:textId="77777777" w:rsidR="00067DE8" w:rsidRDefault="00067DE8" w:rsidP="00067DE8">
            <w:pPr>
              <w:jc w:val="center"/>
            </w:pPr>
            <w:r>
              <w:rPr>
                <w:rFonts w:ascii="Perpetua" w:hAnsi="Perpetua" w:cs="Perpetua"/>
                <w:color w:val="000000"/>
              </w:rPr>
              <w:t>that you learned and/or found interesting:</w:t>
            </w:r>
          </w:p>
        </w:tc>
      </w:tr>
      <w:tr w:rsidR="00067DE8" w14:paraId="784E8417" w14:textId="77777777" w:rsidTr="00067DE8">
        <w:tc>
          <w:tcPr>
            <w:tcW w:w="698" w:type="dxa"/>
          </w:tcPr>
          <w:p w14:paraId="19747058" w14:textId="77777777" w:rsidR="000A19F8" w:rsidRDefault="000A19F8" w:rsidP="00067DE8">
            <w:pPr>
              <w:jc w:val="center"/>
            </w:pPr>
          </w:p>
          <w:p w14:paraId="23069EFC" w14:textId="77777777" w:rsidR="00067DE8" w:rsidRDefault="00067DE8" w:rsidP="00067DE8">
            <w:pPr>
              <w:jc w:val="center"/>
            </w:pPr>
            <w:r>
              <w:t>1.</w:t>
            </w:r>
          </w:p>
        </w:tc>
        <w:tc>
          <w:tcPr>
            <w:tcW w:w="2380" w:type="dxa"/>
          </w:tcPr>
          <w:p w14:paraId="500DFA2B" w14:textId="77777777" w:rsidR="000A19F8" w:rsidRDefault="000A19F8" w:rsidP="00067DE8">
            <w:pPr>
              <w:jc w:val="center"/>
              <w:rPr>
                <w:b/>
              </w:rPr>
            </w:pPr>
          </w:p>
          <w:p w14:paraId="371D6DEA" w14:textId="77777777" w:rsidR="00D82D4F" w:rsidRDefault="00D82D4F" w:rsidP="00067DE8">
            <w:pPr>
              <w:jc w:val="center"/>
              <w:rPr>
                <w:b/>
              </w:rPr>
            </w:pPr>
          </w:p>
          <w:p w14:paraId="4B931356" w14:textId="24DFF097" w:rsidR="00D82D4F" w:rsidRDefault="00D82D4F" w:rsidP="00067DE8">
            <w:pPr>
              <w:jc w:val="center"/>
              <w:rPr>
                <w:b/>
              </w:rPr>
            </w:pPr>
            <w:r>
              <w:rPr>
                <w:b/>
              </w:rPr>
              <w:t>America Join</w:t>
            </w:r>
            <w:r w:rsidR="00F36619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</w:p>
          <w:p w14:paraId="43432E8B" w14:textId="64599FBC" w:rsidR="00067DE8" w:rsidRPr="000A19F8" w:rsidRDefault="00D82D4F" w:rsidP="00067DE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the</w:t>
            </w:r>
            <w:proofErr w:type="gramEnd"/>
            <w:r>
              <w:rPr>
                <w:b/>
              </w:rPr>
              <w:t xml:space="preserve"> Fight</w:t>
            </w:r>
          </w:p>
          <w:p w14:paraId="035D6C0F" w14:textId="77777777" w:rsidR="00067DE8" w:rsidRPr="00067DE8" w:rsidRDefault="00067DE8" w:rsidP="00067DE8">
            <w:pPr>
              <w:jc w:val="center"/>
              <w:rPr>
                <w:i/>
                <w:sz w:val="20"/>
                <w:szCs w:val="20"/>
              </w:rPr>
            </w:pPr>
            <w:r w:rsidRPr="00067DE8">
              <w:rPr>
                <w:i/>
                <w:sz w:val="20"/>
                <w:szCs w:val="20"/>
              </w:rPr>
              <w:t>Reading &amp; Questions</w:t>
            </w:r>
          </w:p>
        </w:tc>
        <w:tc>
          <w:tcPr>
            <w:tcW w:w="7110" w:type="dxa"/>
          </w:tcPr>
          <w:p w14:paraId="32071B98" w14:textId="77777777" w:rsidR="00067DE8" w:rsidRDefault="00067DE8" w:rsidP="00A960F8"/>
          <w:p w14:paraId="55BA6D22" w14:textId="77777777" w:rsidR="00053FAF" w:rsidRDefault="00053FAF" w:rsidP="00A960F8"/>
          <w:p w14:paraId="6BF9A62A" w14:textId="77777777" w:rsidR="00053FAF" w:rsidRDefault="00053FAF" w:rsidP="00A960F8"/>
          <w:p w14:paraId="636879EA" w14:textId="77777777" w:rsidR="00053FAF" w:rsidRDefault="00053FAF" w:rsidP="00A960F8"/>
          <w:p w14:paraId="3A19EC23" w14:textId="77777777" w:rsidR="00053FAF" w:rsidRDefault="00053FAF" w:rsidP="00A960F8"/>
          <w:p w14:paraId="0F84C44C" w14:textId="77777777" w:rsidR="00053FAF" w:rsidRDefault="00053FAF" w:rsidP="00A960F8"/>
          <w:p w14:paraId="736B5952" w14:textId="77777777" w:rsidR="00053FAF" w:rsidRDefault="00053FAF" w:rsidP="00A960F8"/>
        </w:tc>
      </w:tr>
      <w:tr w:rsidR="00067DE8" w14:paraId="28424635" w14:textId="77777777" w:rsidTr="00067DE8">
        <w:tc>
          <w:tcPr>
            <w:tcW w:w="698" w:type="dxa"/>
          </w:tcPr>
          <w:p w14:paraId="772E565F" w14:textId="77777777" w:rsidR="000A19F8" w:rsidRDefault="000A19F8" w:rsidP="00067DE8">
            <w:pPr>
              <w:jc w:val="center"/>
            </w:pPr>
          </w:p>
          <w:p w14:paraId="47B469A1" w14:textId="77777777" w:rsidR="00067DE8" w:rsidRDefault="00067DE8" w:rsidP="00067DE8">
            <w:pPr>
              <w:jc w:val="center"/>
            </w:pPr>
            <w:r>
              <w:t>2.</w:t>
            </w:r>
          </w:p>
        </w:tc>
        <w:tc>
          <w:tcPr>
            <w:tcW w:w="2380" w:type="dxa"/>
          </w:tcPr>
          <w:p w14:paraId="6F452DB6" w14:textId="77777777" w:rsidR="000A19F8" w:rsidRDefault="000A19F8" w:rsidP="00067DE8">
            <w:pPr>
              <w:jc w:val="center"/>
              <w:rPr>
                <w:b/>
              </w:rPr>
            </w:pPr>
          </w:p>
          <w:p w14:paraId="4BF7925B" w14:textId="77777777" w:rsidR="000A19F8" w:rsidRDefault="00067DE8" w:rsidP="00067DE8">
            <w:pPr>
              <w:jc w:val="center"/>
              <w:rPr>
                <w:b/>
              </w:rPr>
            </w:pPr>
            <w:r w:rsidRPr="000A19F8">
              <w:rPr>
                <w:b/>
              </w:rPr>
              <w:t xml:space="preserve">The War </w:t>
            </w:r>
          </w:p>
          <w:p w14:paraId="73B694FB" w14:textId="77777777" w:rsidR="00067DE8" w:rsidRPr="000A19F8" w:rsidRDefault="00067DE8" w:rsidP="00067DE8">
            <w:pPr>
              <w:jc w:val="center"/>
              <w:rPr>
                <w:b/>
              </w:rPr>
            </w:pPr>
            <w:proofErr w:type="gramStart"/>
            <w:r w:rsidRPr="000A19F8">
              <w:rPr>
                <w:b/>
              </w:rPr>
              <w:t>for</w:t>
            </w:r>
            <w:proofErr w:type="gramEnd"/>
            <w:r w:rsidRPr="000A19F8">
              <w:rPr>
                <w:b/>
              </w:rPr>
              <w:t xml:space="preserve"> Europe and North Africa</w:t>
            </w:r>
          </w:p>
          <w:p w14:paraId="3E7E5EEA" w14:textId="5D51D2CD" w:rsidR="00067DE8" w:rsidRPr="00067DE8" w:rsidRDefault="00D82D4F" w:rsidP="00067DE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Textbook &amp; </w:t>
            </w:r>
            <w:r w:rsidR="00053FAF">
              <w:rPr>
                <w:i/>
                <w:sz w:val="20"/>
                <w:szCs w:val="20"/>
              </w:rPr>
              <w:t>Graphic Organizer</w:t>
            </w:r>
          </w:p>
        </w:tc>
        <w:tc>
          <w:tcPr>
            <w:tcW w:w="7110" w:type="dxa"/>
          </w:tcPr>
          <w:p w14:paraId="110C090F" w14:textId="77777777" w:rsidR="00067DE8" w:rsidRDefault="00067DE8" w:rsidP="00A960F8"/>
          <w:p w14:paraId="15C433F5" w14:textId="77777777" w:rsidR="00053FAF" w:rsidRDefault="00053FAF" w:rsidP="00A960F8"/>
          <w:p w14:paraId="2309F7A0" w14:textId="77777777" w:rsidR="00053FAF" w:rsidRDefault="00053FAF" w:rsidP="00A960F8"/>
          <w:p w14:paraId="506D82C0" w14:textId="77777777" w:rsidR="00053FAF" w:rsidRDefault="00053FAF" w:rsidP="00A960F8"/>
          <w:p w14:paraId="143DE07C" w14:textId="77777777" w:rsidR="00053FAF" w:rsidRDefault="00053FAF" w:rsidP="00A960F8"/>
          <w:p w14:paraId="24D9BBA2" w14:textId="77777777" w:rsidR="00053FAF" w:rsidRDefault="00053FAF" w:rsidP="00A960F8"/>
          <w:p w14:paraId="4FFFED5F" w14:textId="77777777" w:rsidR="00053FAF" w:rsidRDefault="00053FAF" w:rsidP="00A960F8"/>
        </w:tc>
      </w:tr>
      <w:tr w:rsidR="00067DE8" w14:paraId="0A9A363C" w14:textId="77777777" w:rsidTr="00067DE8">
        <w:tc>
          <w:tcPr>
            <w:tcW w:w="698" w:type="dxa"/>
          </w:tcPr>
          <w:p w14:paraId="118C19ED" w14:textId="77777777" w:rsidR="000A19F8" w:rsidRDefault="000A19F8" w:rsidP="00067DE8">
            <w:pPr>
              <w:jc w:val="center"/>
            </w:pPr>
          </w:p>
          <w:p w14:paraId="46CB5531" w14:textId="77777777" w:rsidR="00067DE8" w:rsidRDefault="00067DE8" w:rsidP="00067DE8">
            <w:pPr>
              <w:jc w:val="center"/>
            </w:pPr>
            <w:r>
              <w:t>3.</w:t>
            </w:r>
          </w:p>
        </w:tc>
        <w:tc>
          <w:tcPr>
            <w:tcW w:w="2380" w:type="dxa"/>
          </w:tcPr>
          <w:p w14:paraId="01900635" w14:textId="77777777" w:rsidR="000A19F8" w:rsidRDefault="000A19F8" w:rsidP="00941E1A">
            <w:pPr>
              <w:jc w:val="center"/>
              <w:rPr>
                <w:b/>
              </w:rPr>
            </w:pPr>
          </w:p>
          <w:p w14:paraId="77C2DCFB" w14:textId="77777777" w:rsidR="001D112A" w:rsidRDefault="00941E1A" w:rsidP="00941E1A">
            <w:pPr>
              <w:jc w:val="center"/>
              <w:rPr>
                <w:b/>
              </w:rPr>
            </w:pPr>
            <w:r w:rsidRPr="000A19F8">
              <w:rPr>
                <w:b/>
              </w:rPr>
              <w:t xml:space="preserve">The War in </w:t>
            </w:r>
          </w:p>
          <w:p w14:paraId="0D4AC4B9" w14:textId="09A48857" w:rsidR="00941E1A" w:rsidRPr="000A19F8" w:rsidRDefault="00941E1A" w:rsidP="00941E1A">
            <w:pPr>
              <w:jc w:val="center"/>
              <w:rPr>
                <w:b/>
              </w:rPr>
            </w:pPr>
            <w:proofErr w:type="gramStart"/>
            <w:r w:rsidRPr="000A19F8">
              <w:rPr>
                <w:b/>
              </w:rPr>
              <w:t>the</w:t>
            </w:r>
            <w:proofErr w:type="gramEnd"/>
            <w:r w:rsidRPr="000A19F8">
              <w:rPr>
                <w:b/>
              </w:rPr>
              <w:t xml:space="preserve"> Pacific</w:t>
            </w:r>
          </w:p>
          <w:p w14:paraId="086999CB" w14:textId="2710E4B5" w:rsidR="00941E1A" w:rsidRPr="00941E1A" w:rsidRDefault="00D82D4F" w:rsidP="00941E1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Textbook &amp; </w:t>
            </w:r>
            <w:r w:rsidR="00053FAF">
              <w:rPr>
                <w:i/>
                <w:sz w:val="20"/>
                <w:szCs w:val="20"/>
              </w:rPr>
              <w:t>Graphic Organizer</w:t>
            </w:r>
          </w:p>
        </w:tc>
        <w:tc>
          <w:tcPr>
            <w:tcW w:w="7110" w:type="dxa"/>
          </w:tcPr>
          <w:p w14:paraId="563DC2A5" w14:textId="77777777" w:rsidR="00067DE8" w:rsidRDefault="00067DE8" w:rsidP="00A960F8"/>
          <w:p w14:paraId="1A61177C" w14:textId="77777777" w:rsidR="00053FAF" w:rsidRDefault="00053FAF" w:rsidP="00A960F8"/>
          <w:p w14:paraId="19CEC29F" w14:textId="77777777" w:rsidR="00053FAF" w:rsidRDefault="00053FAF" w:rsidP="00A960F8"/>
          <w:p w14:paraId="2C0D07AF" w14:textId="77777777" w:rsidR="00053FAF" w:rsidRDefault="00053FAF" w:rsidP="00A960F8"/>
          <w:p w14:paraId="0AEC87B7" w14:textId="77777777" w:rsidR="00053FAF" w:rsidRDefault="00053FAF" w:rsidP="00A960F8"/>
          <w:p w14:paraId="2F1F215E" w14:textId="77777777" w:rsidR="00053FAF" w:rsidRDefault="00053FAF" w:rsidP="00A960F8"/>
          <w:p w14:paraId="584FDB3A" w14:textId="77777777" w:rsidR="00053FAF" w:rsidRDefault="00053FAF" w:rsidP="00A960F8"/>
        </w:tc>
      </w:tr>
      <w:tr w:rsidR="00941E1A" w14:paraId="2480432B" w14:textId="77777777" w:rsidTr="00067DE8">
        <w:tc>
          <w:tcPr>
            <w:tcW w:w="698" w:type="dxa"/>
          </w:tcPr>
          <w:p w14:paraId="591F606E" w14:textId="77777777" w:rsidR="000A19F8" w:rsidRDefault="000A19F8" w:rsidP="00067DE8">
            <w:pPr>
              <w:jc w:val="center"/>
            </w:pPr>
          </w:p>
          <w:p w14:paraId="23C3447D" w14:textId="77777777" w:rsidR="00941E1A" w:rsidRDefault="00941E1A" w:rsidP="00067DE8">
            <w:pPr>
              <w:jc w:val="center"/>
            </w:pPr>
            <w:r>
              <w:t>4.</w:t>
            </w:r>
          </w:p>
        </w:tc>
        <w:tc>
          <w:tcPr>
            <w:tcW w:w="2380" w:type="dxa"/>
          </w:tcPr>
          <w:p w14:paraId="152731CD" w14:textId="77777777" w:rsidR="000A19F8" w:rsidRDefault="000A19F8" w:rsidP="00941E1A">
            <w:pPr>
              <w:jc w:val="center"/>
              <w:rPr>
                <w:b/>
              </w:rPr>
            </w:pPr>
          </w:p>
          <w:p w14:paraId="1BAE3667" w14:textId="77777777" w:rsidR="00941E1A" w:rsidRPr="000A19F8" w:rsidRDefault="00941E1A" w:rsidP="00941E1A">
            <w:pPr>
              <w:jc w:val="center"/>
              <w:rPr>
                <w:b/>
              </w:rPr>
            </w:pPr>
            <w:r w:rsidRPr="000A19F8">
              <w:rPr>
                <w:b/>
              </w:rPr>
              <w:t>Role of Women in World War II</w:t>
            </w:r>
          </w:p>
          <w:p w14:paraId="0569D85A" w14:textId="080F2E87" w:rsidR="00941E1A" w:rsidRPr="00941E1A" w:rsidRDefault="001D112A" w:rsidP="00941E1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Textbook, </w:t>
            </w:r>
            <w:bookmarkStart w:id="0" w:name="_GoBack"/>
            <w:bookmarkEnd w:id="0"/>
            <w:r w:rsidR="00941E1A">
              <w:rPr>
                <w:i/>
                <w:sz w:val="20"/>
                <w:szCs w:val="20"/>
              </w:rPr>
              <w:t>Poster &amp; Questions</w:t>
            </w:r>
          </w:p>
        </w:tc>
        <w:tc>
          <w:tcPr>
            <w:tcW w:w="7110" w:type="dxa"/>
          </w:tcPr>
          <w:p w14:paraId="489D9A62" w14:textId="77777777" w:rsidR="00941E1A" w:rsidRDefault="00941E1A" w:rsidP="00A960F8"/>
          <w:p w14:paraId="61388973" w14:textId="77777777" w:rsidR="00053FAF" w:rsidRDefault="00053FAF" w:rsidP="00A960F8"/>
          <w:p w14:paraId="50FDF78A" w14:textId="77777777" w:rsidR="00053FAF" w:rsidRDefault="00053FAF" w:rsidP="00A960F8"/>
          <w:p w14:paraId="3A0E3F27" w14:textId="77777777" w:rsidR="00053FAF" w:rsidRDefault="00053FAF" w:rsidP="00A960F8"/>
          <w:p w14:paraId="4F9982B9" w14:textId="77777777" w:rsidR="00053FAF" w:rsidRDefault="00053FAF" w:rsidP="00A960F8"/>
          <w:p w14:paraId="4F38DEF4" w14:textId="77777777" w:rsidR="00053FAF" w:rsidRDefault="00053FAF" w:rsidP="00A960F8"/>
          <w:p w14:paraId="53CE181F" w14:textId="77777777" w:rsidR="00053FAF" w:rsidRDefault="00053FAF" w:rsidP="00A960F8"/>
        </w:tc>
      </w:tr>
      <w:tr w:rsidR="00941E1A" w14:paraId="779CA805" w14:textId="77777777" w:rsidTr="00067DE8">
        <w:tc>
          <w:tcPr>
            <w:tcW w:w="698" w:type="dxa"/>
          </w:tcPr>
          <w:p w14:paraId="679D7D4B" w14:textId="77777777" w:rsidR="000A19F8" w:rsidRDefault="000A19F8" w:rsidP="00067DE8">
            <w:pPr>
              <w:jc w:val="center"/>
            </w:pPr>
          </w:p>
          <w:p w14:paraId="1FDC9AB0" w14:textId="77777777" w:rsidR="00941E1A" w:rsidRDefault="00941E1A" w:rsidP="00067DE8">
            <w:pPr>
              <w:jc w:val="center"/>
            </w:pPr>
            <w:r>
              <w:t>5.</w:t>
            </w:r>
          </w:p>
        </w:tc>
        <w:tc>
          <w:tcPr>
            <w:tcW w:w="2380" w:type="dxa"/>
          </w:tcPr>
          <w:p w14:paraId="6D270FC0" w14:textId="77777777" w:rsidR="000A19F8" w:rsidRDefault="000A19F8" w:rsidP="00941E1A">
            <w:pPr>
              <w:jc w:val="center"/>
              <w:rPr>
                <w:b/>
              </w:rPr>
            </w:pPr>
          </w:p>
          <w:p w14:paraId="0E943356" w14:textId="77777777" w:rsidR="00941E1A" w:rsidRPr="000A19F8" w:rsidRDefault="00941E1A" w:rsidP="00941E1A">
            <w:pPr>
              <w:jc w:val="center"/>
              <w:rPr>
                <w:b/>
              </w:rPr>
            </w:pPr>
            <w:r w:rsidRPr="000A19F8">
              <w:rPr>
                <w:b/>
              </w:rPr>
              <w:t xml:space="preserve">Donald Duck </w:t>
            </w:r>
          </w:p>
          <w:p w14:paraId="66822403" w14:textId="77777777" w:rsidR="00941E1A" w:rsidRPr="000A19F8" w:rsidRDefault="00941E1A" w:rsidP="00941E1A">
            <w:pPr>
              <w:jc w:val="center"/>
              <w:rPr>
                <w:b/>
              </w:rPr>
            </w:pPr>
            <w:r w:rsidRPr="000A19F8">
              <w:rPr>
                <w:b/>
              </w:rPr>
              <w:t>Goes to War</w:t>
            </w:r>
          </w:p>
          <w:p w14:paraId="29AC62A7" w14:textId="77777777" w:rsidR="00941E1A" w:rsidRDefault="00941E1A" w:rsidP="00941E1A">
            <w:pPr>
              <w:jc w:val="center"/>
              <w:rPr>
                <w:i/>
                <w:sz w:val="20"/>
                <w:szCs w:val="20"/>
              </w:rPr>
            </w:pPr>
            <w:r w:rsidRPr="00941E1A">
              <w:rPr>
                <w:i/>
                <w:sz w:val="20"/>
                <w:szCs w:val="20"/>
              </w:rPr>
              <w:t>Videos &amp; Questions</w:t>
            </w:r>
          </w:p>
          <w:p w14:paraId="55517928" w14:textId="77777777" w:rsidR="00DF74A0" w:rsidRPr="00941E1A" w:rsidRDefault="00DF74A0" w:rsidP="00941E1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110" w:type="dxa"/>
          </w:tcPr>
          <w:p w14:paraId="31A1E13A" w14:textId="77777777" w:rsidR="00941E1A" w:rsidRDefault="00941E1A" w:rsidP="00A960F8"/>
          <w:p w14:paraId="2A4A44EA" w14:textId="77777777" w:rsidR="00053FAF" w:rsidRDefault="00053FAF" w:rsidP="00A960F8"/>
          <w:p w14:paraId="7E428C7C" w14:textId="77777777" w:rsidR="00053FAF" w:rsidRDefault="00053FAF" w:rsidP="00A960F8"/>
          <w:p w14:paraId="5A147C30" w14:textId="77777777" w:rsidR="00053FAF" w:rsidRDefault="00053FAF" w:rsidP="00A960F8"/>
          <w:p w14:paraId="5EED231D" w14:textId="77777777" w:rsidR="00053FAF" w:rsidRDefault="00053FAF" w:rsidP="00A960F8"/>
          <w:p w14:paraId="4A68FC08" w14:textId="77777777" w:rsidR="00053FAF" w:rsidRDefault="00053FAF" w:rsidP="00A960F8"/>
          <w:p w14:paraId="38999958" w14:textId="77777777" w:rsidR="00053FAF" w:rsidRDefault="00053FAF" w:rsidP="00A960F8"/>
        </w:tc>
      </w:tr>
      <w:tr w:rsidR="00DF74A0" w14:paraId="4ED0FC40" w14:textId="77777777" w:rsidTr="00067DE8">
        <w:tc>
          <w:tcPr>
            <w:tcW w:w="698" w:type="dxa"/>
          </w:tcPr>
          <w:p w14:paraId="4FE6CCF7" w14:textId="77777777" w:rsidR="00DF74A0" w:rsidRDefault="00DF74A0" w:rsidP="00067DE8">
            <w:pPr>
              <w:jc w:val="center"/>
            </w:pPr>
          </w:p>
          <w:p w14:paraId="6451F107" w14:textId="77777777" w:rsidR="00DF74A0" w:rsidRDefault="00DF74A0" w:rsidP="00067DE8">
            <w:pPr>
              <w:jc w:val="center"/>
            </w:pPr>
            <w:r>
              <w:t>6.</w:t>
            </w:r>
          </w:p>
        </w:tc>
        <w:tc>
          <w:tcPr>
            <w:tcW w:w="2380" w:type="dxa"/>
          </w:tcPr>
          <w:p w14:paraId="36987674" w14:textId="77777777" w:rsidR="00DF74A0" w:rsidRDefault="00DF74A0" w:rsidP="00941E1A">
            <w:pPr>
              <w:jc w:val="center"/>
              <w:rPr>
                <w:b/>
              </w:rPr>
            </w:pPr>
          </w:p>
          <w:p w14:paraId="120522F9" w14:textId="77777777" w:rsidR="00DF74A0" w:rsidRDefault="00DF74A0" w:rsidP="00941E1A">
            <w:pPr>
              <w:jc w:val="center"/>
              <w:rPr>
                <w:b/>
              </w:rPr>
            </w:pPr>
            <w:r>
              <w:rPr>
                <w:b/>
              </w:rPr>
              <w:t>The Decision to</w:t>
            </w:r>
          </w:p>
          <w:p w14:paraId="6A1B7456" w14:textId="77777777" w:rsidR="00DF74A0" w:rsidRDefault="00DF74A0" w:rsidP="00941E1A">
            <w:pPr>
              <w:jc w:val="center"/>
              <w:rPr>
                <w:b/>
              </w:rPr>
            </w:pPr>
            <w:r>
              <w:rPr>
                <w:b/>
              </w:rPr>
              <w:t>Drop the Atomic</w:t>
            </w:r>
          </w:p>
          <w:p w14:paraId="3A4AE4D4" w14:textId="77777777" w:rsidR="00DF74A0" w:rsidRDefault="00DF74A0" w:rsidP="00941E1A">
            <w:pPr>
              <w:jc w:val="center"/>
              <w:rPr>
                <w:b/>
              </w:rPr>
            </w:pPr>
            <w:r>
              <w:rPr>
                <w:b/>
              </w:rPr>
              <w:t>Bomb</w:t>
            </w:r>
          </w:p>
          <w:p w14:paraId="66396DD5" w14:textId="29FD5C18" w:rsidR="00DF74A0" w:rsidRDefault="001D112A" w:rsidP="00941E1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Textbook, </w:t>
            </w:r>
            <w:r w:rsidR="00DF74A0">
              <w:rPr>
                <w:i/>
                <w:sz w:val="20"/>
                <w:szCs w:val="20"/>
              </w:rPr>
              <w:t>Readings &amp; Questions</w:t>
            </w:r>
          </w:p>
          <w:p w14:paraId="443775E5" w14:textId="77777777" w:rsidR="00DF74A0" w:rsidRDefault="00DF74A0" w:rsidP="00941E1A">
            <w:pPr>
              <w:jc w:val="center"/>
              <w:rPr>
                <w:i/>
                <w:sz w:val="20"/>
                <w:szCs w:val="20"/>
              </w:rPr>
            </w:pPr>
          </w:p>
          <w:p w14:paraId="1EB2B327" w14:textId="77777777" w:rsidR="00DF74A0" w:rsidRPr="00DF74A0" w:rsidRDefault="00DF74A0" w:rsidP="00941E1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110" w:type="dxa"/>
          </w:tcPr>
          <w:p w14:paraId="488F944B" w14:textId="77777777" w:rsidR="00DF74A0" w:rsidRDefault="00DF74A0" w:rsidP="00A960F8"/>
          <w:p w14:paraId="4738D2C5" w14:textId="77777777" w:rsidR="00DF74A0" w:rsidRDefault="00DF74A0" w:rsidP="00A960F8"/>
          <w:p w14:paraId="69FA9B04" w14:textId="77777777" w:rsidR="00DF74A0" w:rsidRDefault="00DF74A0" w:rsidP="00A960F8"/>
          <w:p w14:paraId="4E19E548" w14:textId="77777777" w:rsidR="00DF74A0" w:rsidRDefault="00DF74A0" w:rsidP="00A960F8"/>
          <w:p w14:paraId="527DEC86" w14:textId="77777777" w:rsidR="00DF74A0" w:rsidRDefault="00DF74A0" w:rsidP="00A960F8"/>
          <w:p w14:paraId="43E7A3B3" w14:textId="77777777" w:rsidR="00DF74A0" w:rsidRDefault="00DF74A0" w:rsidP="00A960F8"/>
          <w:p w14:paraId="287FEDC2" w14:textId="77777777" w:rsidR="00DF74A0" w:rsidRDefault="00DF74A0" w:rsidP="00A960F8"/>
        </w:tc>
      </w:tr>
    </w:tbl>
    <w:p w14:paraId="4269F5BF" w14:textId="77777777" w:rsidR="00067DE8" w:rsidRDefault="00067DE8" w:rsidP="00A960F8"/>
    <w:p w14:paraId="760579B3" w14:textId="77777777" w:rsidR="00DF74A0" w:rsidRDefault="00DF74A0" w:rsidP="00A960F8"/>
    <w:p w14:paraId="4B1AB5A6" w14:textId="77777777" w:rsidR="00DF74A0" w:rsidRDefault="00DF74A0" w:rsidP="00A960F8"/>
    <w:p w14:paraId="5AB77140" w14:textId="77777777" w:rsidR="00067DE8" w:rsidRDefault="00067DE8" w:rsidP="00067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erpetua" w:hAnsi="Perpetua" w:cs="Perpetua"/>
        </w:rPr>
      </w:pPr>
      <w:r w:rsidRPr="000A19F8">
        <w:rPr>
          <w:rFonts w:ascii="Perpetua" w:hAnsi="Perpetua" w:cs="Perpetua"/>
          <w:b/>
        </w:rPr>
        <w:lastRenderedPageBreak/>
        <w:t>World War II Activities Rubric</w:t>
      </w:r>
      <w:r>
        <w:rPr>
          <w:rFonts w:ascii="Perpetua" w:hAnsi="Perpetua" w:cs="Perpetu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6"/>
        <w:gridCol w:w="2506"/>
        <w:gridCol w:w="2507"/>
        <w:gridCol w:w="2507"/>
      </w:tblGrid>
      <w:tr w:rsidR="00067DE8" w14:paraId="5B13A2AF" w14:textId="77777777" w:rsidTr="00067DE8">
        <w:tc>
          <w:tcPr>
            <w:tcW w:w="2506" w:type="dxa"/>
          </w:tcPr>
          <w:p w14:paraId="4A809D2F" w14:textId="77777777" w:rsidR="00067DE8" w:rsidRP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b/>
              </w:rPr>
            </w:pPr>
            <w:r w:rsidRPr="00067DE8">
              <w:rPr>
                <w:rFonts w:ascii="Perpetua" w:hAnsi="Perpetua" w:cs="Perpetua"/>
                <w:b/>
              </w:rPr>
              <w:t>4</w:t>
            </w:r>
          </w:p>
        </w:tc>
        <w:tc>
          <w:tcPr>
            <w:tcW w:w="2506" w:type="dxa"/>
          </w:tcPr>
          <w:p w14:paraId="431AF45B" w14:textId="77777777" w:rsidR="00067DE8" w:rsidRP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b/>
              </w:rPr>
            </w:pPr>
            <w:r w:rsidRPr="00067DE8">
              <w:rPr>
                <w:rFonts w:ascii="Perpetua" w:hAnsi="Perpetua" w:cs="Perpetua"/>
                <w:b/>
              </w:rPr>
              <w:t>3</w:t>
            </w:r>
          </w:p>
        </w:tc>
        <w:tc>
          <w:tcPr>
            <w:tcW w:w="2507" w:type="dxa"/>
          </w:tcPr>
          <w:p w14:paraId="7C1D308E" w14:textId="77777777" w:rsidR="00067DE8" w:rsidRP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b/>
              </w:rPr>
            </w:pPr>
            <w:r w:rsidRPr="00067DE8">
              <w:rPr>
                <w:rFonts w:ascii="Perpetua" w:hAnsi="Perpetua" w:cs="Perpetua"/>
                <w:b/>
              </w:rPr>
              <w:t>2</w:t>
            </w:r>
          </w:p>
        </w:tc>
        <w:tc>
          <w:tcPr>
            <w:tcW w:w="2507" w:type="dxa"/>
          </w:tcPr>
          <w:p w14:paraId="06DCAE34" w14:textId="77777777" w:rsidR="00067DE8" w:rsidRP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b/>
              </w:rPr>
            </w:pPr>
            <w:r w:rsidRPr="00067DE8">
              <w:rPr>
                <w:rFonts w:ascii="Perpetua" w:hAnsi="Perpetua" w:cs="Perpetua"/>
                <w:b/>
              </w:rPr>
              <w:t>1</w:t>
            </w:r>
          </w:p>
        </w:tc>
      </w:tr>
      <w:tr w:rsidR="00067DE8" w14:paraId="04447DD9" w14:textId="77777777" w:rsidTr="00067DE8">
        <w:tc>
          <w:tcPr>
            <w:tcW w:w="2506" w:type="dxa"/>
          </w:tcPr>
          <w:p w14:paraId="1B54EA58" w14:textId="77777777" w:rsidR="000A19F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All work is completed</w:t>
            </w:r>
            <w:r w:rsidR="00DF74A0"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within the deadlines given.</w:t>
            </w:r>
          </w:p>
          <w:p w14:paraId="23AEF27C" w14:textId="77777777" w:rsidR="00DF74A0" w:rsidRDefault="00DF74A0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09994196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Each activity is accurately done and demonstrates </w:t>
            </w:r>
            <w:proofErr w:type="gramStart"/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in-depth and insightful understanding of the topics.  Relations and connections are made.</w:t>
            </w:r>
          </w:p>
          <w:p w14:paraId="5775D65B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5EAD4A1B" w14:textId="77777777" w:rsidR="000A19F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Responses give meaningful and detailed descriptions with solid examples for support.</w:t>
            </w:r>
            <w:r w:rsidR="000A19F8"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</w:t>
            </w:r>
          </w:p>
          <w:p w14:paraId="3900E0F9" w14:textId="77777777" w:rsidR="000A19F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71C39143" w14:textId="77777777" w:rsidR="00067DE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Goes beyond just the basics.</w:t>
            </w:r>
          </w:p>
          <w:p w14:paraId="76A8AB40" w14:textId="77777777" w:rsidR="00DF74A0" w:rsidRDefault="00DF74A0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</w:rPr>
            </w:pPr>
          </w:p>
        </w:tc>
        <w:tc>
          <w:tcPr>
            <w:tcW w:w="2506" w:type="dxa"/>
          </w:tcPr>
          <w:p w14:paraId="3FBEB674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All work is completed</w:t>
            </w:r>
            <w:r w:rsidR="000A19F8">
              <w:rPr>
                <w:rFonts w:ascii="Perpetua" w:hAnsi="Perpetua" w:cs="Perpetua"/>
                <w:color w:val="000000"/>
                <w:sz w:val="22"/>
                <w:szCs w:val="22"/>
              </w:rPr>
              <w:t>.</w:t>
            </w: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Directions are followed.</w:t>
            </w:r>
          </w:p>
          <w:p w14:paraId="126A51E4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13D451D3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Each activity is accurately done and demonstrates an understanding of the topics.</w:t>
            </w:r>
          </w:p>
          <w:p w14:paraId="5353D5C1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523C3F9A" w14:textId="77777777" w:rsidR="000A19F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Responses give reasonable support and descriptions that include examples.</w:t>
            </w:r>
            <w:r w:rsidR="000A19F8"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</w:t>
            </w:r>
          </w:p>
          <w:p w14:paraId="6C60E5C3" w14:textId="77777777" w:rsidR="000A19F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5C5B5C7B" w14:textId="77777777" w:rsidR="00067DE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Sticks to the basic information.</w:t>
            </w:r>
          </w:p>
        </w:tc>
        <w:tc>
          <w:tcPr>
            <w:tcW w:w="2507" w:type="dxa"/>
          </w:tcPr>
          <w:p w14:paraId="37F7B13A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There is an attempt to complete all the assignments.  Tasks may be inconsistently completed.</w:t>
            </w:r>
          </w:p>
          <w:p w14:paraId="3456D00B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017804E6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Information given has limited and/or brief development.</w:t>
            </w:r>
          </w:p>
          <w:p w14:paraId="7460A94B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3B4B95DD" w14:textId="77777777" w:rsidR="000A19F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Support may be missing in places or are not fully relevant to the activity.</w:t>
            </w:r>
            <w:r w:rsidR="000A19F8">
              <w:rPr>
                <w:rFonts w:ascii="Perpetua" w:hAnsi="Perpetua" w:cs="Perpetua"/>
                <w:color w:val="000000"/>
                <w:sz w:val="22"/>
                <w:szCs w:val="22"/>
              </w:rPr>
              <w:t xml:space="preserve">  </w:t>
            </w:r>
          </w:p>
          <w:p w14:paraId="5DC108CA" w14:textId="77777777" w:rsidR="000A19F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517B0E7D" w14:textId="77777777" w:rsidR="00067DE8" w:rsidRDefault="000A19F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Touches on some of the basic information.</w:t>
            </w:r>
          </w:p>
        </w:tc>
        <w:tc>
          <w:tcPr>
            <w:tcW w:w="2507" w:type="dxa"/>
          </w:tcPr>
          <w:p w14:paraId="78E7BAD5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There is little demonstration of understanding of the tasks and/or information presented.</w:t>
            </w:r>
          </w:p>
          <w:p w14:paraId="6CF76D05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  <w:color w:val="000000"/>
                <w:sz w:val="22"/>
                <w:szCs w:val="22"/>
              </w:rPr>
            </w:pPr>
          </w:p>
          <w:p w14:paraId="6B1E4B88" w14:textId="77777777" w:rsidR="00067DE8" w:rsidRDefault="00067DE8" w:rsidP="00067D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Perpetua" w:hAnsi="Perpetua" w:cs="Perpetua"/>
              </w:rPr>
            </w:pPr>
            <w:r>
              <w:rPr>
                <w:rFonts w:ascii="Perpetua" w:hAnsi="Perpetua" w:cs="Perpetua"/>
                <w:color w:val="000000"/>
                <w:sz w:val="22"/>
                <w:szCs w:val="22"/>
              </w:rPr>
              <w:t>Either the work was minimal and/or incorrect.</w:t>
            </w:r>
          </w:p>
        </w:tc>
      </w:tr>
    </w:tbl>
    <w:p w14:paraId="529C8E6D" w14:textId="77777777" w:rsidR="00067DE8" w:rsidRDefault="00067DE8" w:rsidP="00067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erpetua" w:hAnsi="Perpetua" w:cs="Perpetua"/>
        </w:rPr>
      </w:pPr>
    </w:p>
    <w:p w14:paraId="5B10C5F6" w14:textId="77777777" w:rsidR="00067DE8" w:rsidRDefault="00067DE8" w:rsidP="00067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erpetua" w:hAnsi="Perpetua" w:cs="Perpetua"/>
        </w:rPr>
      </w:pPr>
    </w:p>
    <w:p w14:paraId="2D874A75" w14:textId="77777777" w:rsidR="00067DE8" w:rsidRDefault="00067DE8" w:rsidP="00067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erpetua" w:hAnsi="Perpetua" w:cs="Perpetua"/>
        </w:rPr>
      </w:pPr>
    </w:p>
    <w:p w14:paraId="3A40270C" w14:textId="77777777" w:rsidR="00067DE8" w:rsidRDefault="00067DE8" w:rsidP="00067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erpetua" w:hAnsi="Perpetua" w:cs="Perpetua"/>
        </w:rPr>
      </w:pPr>
    </w:p>
    <w:p w14:paraId="4A26C835" w14:textId="33310ACE" w:rsidR="00DF74A0" w:rsidRDefault="00DF74A0"/>
    <w:sectPr w:rsidR="00DF74A0" w:rsidSect="00A960F8">
      <w:pgSz w:w="12240" w:h="15840"/>
      <w:pgMar w:top="990" w:right="1260" w:bottom="81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7401"/>
    <w:multiLevelType w:val="hybridMultilevel"/>
    <w:tmpl w:val="76087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8F54D2"/>
    <w:multiLevelType w:val="hybridMultilevel"/>
    <w:tmpl w:val="FA4AB096"/>
    <w:lvl w:ilvl="0" w:tplc="C61E06D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46254A85"/>
    <w:multiLevelType w:val="hybridMultilevel"/>
    <w:tmpl w:val="FAC88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7638B"/>
    <w:multiLevelType w:val="hybridMultilevel"/>
    <w:tmpl w:val="8F8455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F8"/>
    <w:rsid w:val="00053FAF"/>
    <w:rsid w:val="00067DE8"/>
    <w:rsid w:val="000A19F8"/>
    <w:rsid w:val="001D112A"/>
    <w:rsid w:val="00295368"/>
    <w:rsid w:val="003A7655"/>
    <w:rsid w:val="005F5105"/>
    <w:rsid w:val="006C4DFF"/>
    <w:rsid w:val="00941E1A"/>
    <w:rsid w:val="00A960F8"/>
    <w:rsid w:val="00D82D4F"/>
    <w:rsid w:val="00DF74A0"/>
    <w:rsid w:val="00F3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D762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0F8"/>
    <w:pPr>
      <w:ind w:left="720"/>
      <w:contextualSpacing/>
    </w:pPr>
  </w:style>
  <w:style w:type="table" w:styleId="TableGrid">
    <w:name w:val="Table Grid"/>
    <w:basedOn w:val="TableNormal"/>
    <w:uiPriority w:val="59"/>
    <w:rsid w:val="00067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D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D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0F8"/>
    <w:pPr>
      <w:ind w:left="720"/>
      <w:contextualSpacing/>
    </w:pPr>
  </w:style>
  <w:style w:type="table" w:styleId="TableGrid">
    <w:name w:val="Table Grid"/>
    <w:basedOn w:val="TableNormal"/>
    <w:uiPriority w:val="59"/>
    <w:rsid w:val="00067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D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D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231</Words>
  <Characters>1318</Characters>
  <Application>Microsoft Macintosh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dcarver</dc:creator>
  <cp:keywords/>
  <dc:description/>
  <cp:lastModifiedBy>dcarver</cp:lastModifiedBy>
  <cp:revision>5</cp:revision>
  <cp:lastPrinted>2015-04-14T14:17:00Z</cp:lastPrinted>
  <dcterms:created xsi:type="dcterms:W3CDTF">2014-04-29T14:31:00Z</dcterms:created>
  <dcterms:modified xsi:type="dcterms:W3CDTF">2015-04-14T15:10:00Z</dcterms:modified>
</cp:coreProperties>
</file>